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139F1" w14:textId="792285CD" w:rsidR="000109B1" w:rsidRDefault="000109B1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>
        <w:rPr>
          <w:noProof/>
        </w:rPr>
        <w:drawing>
          <wp:inline distT="0" distB="0" distL="0" distR="0" wp14:anchorId="3C740900" wp14:editId="6CD63084">
            <wp:extent cx="5760720" cy="1639194"/>
            <wp:effectExtent l="0" t="0" r="5080" b="0"/>
            <wp:docPr id="1" name="Obraz 1" descr="Obraz zawierający tekst, zrzut ekranu, Czcion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, zrzut ekranu, Czcionka, logo&#10;&#10;Zawartość wygenerowana przez AI może być niepoprawna.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39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AEBBD" w14:textId="77777777" w:rsidR="000109B1" w:rsidRPr="00B600B6" w:rsidRDefault="000109B1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</w:p>
    <w:p w14:paraId="7E75CA0C" w14:textId="179FA9AC" w:rsidR="00ED7FEB" w:rsidRPr="00B600B6" w:rsidRDefault="00ED7FEB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IZ.271.</w:t>
      </w:r>
      <w:r w:rsidR="008D6155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8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.202</w:t>
      </w:r>
      <w:r w:rsidR="000C5773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5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/P 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proofErr w:type="gramStart"/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="000C5773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  </w:t>
      </w:r>
      <w:r w:rsidR="000C5773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proofErr w:type="gramEnd"/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  <w:t xml:space="preserve">Nałęczów, </w:t>
      </w:r>
      <w:r w:rsidR="004F4B7C">
        <w:rPr>
          <w:rFonts w:ascii="Arial" w:hAnsi="Arial" w:cs="Arial"/>
          <w:color w:val="212529"/>
          <w:sz w:val="22"/>
          <w:szCs w:val="22"/>
          <w:shd w:val="clear" w:color="auto" w:fill="FFFFFF"/>
        </w:rPr>
        <w:t>0</w:t>
      </w:r>
      <w:r w:rsidR="00BB3AD6">
        <w:rPr>
          <w:rFonts w:ascii="Arial" w:hAnsi="Arial" w:cs="Arial"/>
          <w:color w:val="212529"/>
          <w:sz w:val="22"/>
          <w:szCs w:val="22"/>
          <w:shd w:val="clear" w:color="auto" w:fill="FFFFFF"/>
        </w:rPr>
        <w:t>2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.</w:t>
      </w:r>
      <w:r w:rsidR="004F4B7C">
        <w:rPr>
          <w:rFonts w:ascii="Arial" w:hAnsi="Arial" w:cs="Arial"/>
          <w:color w:val="212529"/>
          <w:sz w:val="22"/>
          <w:szCs w:val="22"/>
          <w:shd w:val="clear" w:color="auto" w:fill="FFFFFF"/>
        </w:rPr>
        <w:t>10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.202</w:t>
      </w:r>
      <w:r w:rsidR="00791232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5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 r.</w:t>
      </w:r>
    </w:p>
    <w:p w14:paraId="194C38C4" w14:textId="77777777" w:rsidR="00D90E85" w:rsidRPr="00B600B6" w:rsidRDefault="00D90E85" w:rsidP="00023E84">
      <w:pPr>
        <w:jc w:val="center"/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</w:pPr>
    </w:p>
    <w:p w14:paraId="184B5D5B" w14:textId="77913932" w:rsidR="00ED7FEB" w:rsidRPr="00B600B6" w:rsidRDefault="00DA6775" w:rsidP="00023E84">
      <w:pPr>
        <w:jc w:val="center"/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</w:pPr>
      <w:r w:rsidRPr="00B600B6"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  <w:t>ZMIANA</w:t>
      </w:r>
      <w:r w:rsidR="00ED7FEB" w:rsidRPr="00B600B6"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  <w:t xml:space="preserve"> TREŚCI SWZ</w:t>
      </w:r>
    </w:p>
    <w:p w14:paraId="1E4928E7" w14:textId="16452E27" w:rsidR="00ED7FEB" w:rsidRPr="00B600B6" w:rsidRDefault="00ED7FEB" w:rsidP="00ED7FEB">
      <w:pPr>
        <w:pStyle w:val="Nagwek3"/>
        <w:shd w:val="clear" w:color="auto" w:fill="FFFFFF"/>
        <w:jc w:val="both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00B600B6">
        <w:rPr>
          <w:rFonts w:ascii="Arial" w:hAnsi="Arial" w:cs="Arial"/>
          <w:color w:val="000000" w:themeColor="text1"/>
          <w:sz w:val="22"/>
          <w:szCs w:val="22"/>
        </w:rPr>
        <w:t xml:space="preserve">Dotyczy postępowania o udzielenie zamówienia publicznego prowadzonego w trybie podstawowym o którym mowa w art. 275 ust. 1 ustawy </w:t>
      </w:r>
      <w:proofErr w:type="spellStart"/>
      <w:r w:rsidRPr="00B600B6">
        <w:rPr>
          <w:rFonts w:ascii="Arial" w:hAnsi="Arial" w:cs="Arial"/>
          <w:color w:val="000000" w:themeColor="text1"/>
          <w:sz w:val="22"/>
          <w:szCs w:val="22"/>
        </w:rPr>
        <w:t>Pzp</w:t>
      </w:r>
      <w:proofErr w:type="spellEnd"/>
      <w:r w:rsidRPr="00B600B6">
        <w:rPr>
          <w:rFonts w:ascii="Arial" w:hAnsi="Arial" w:cs="Arial"/>
          <w:color w:val="000000" w:themeColor="text1"/>
          <w:sz w:val="22"/>
          <w:szCs w:val="22"/>
        </w:rPr>
        <w:t xml:space="preserve"> pn. „</w:t>
      </w:r>
      <w:r w:rsidR="008D6155" w:rsidRPr="00B600B6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Rozbudowa sieci kanalizacji sanitarnej w miejscowości Czesławice gmina Nałęczów</w:t>
      </w:r>
      <w:r w:rsidRPr="00B600B6">
        <w:rPr>
          <w:rFonts w:ascii="Arial" w:hAnsi="Arial" w:cs="Arial"/>
          <w:color w:val="000000" w:themeColor="text1"/>
          <w:sz w:val="22"/>
          <w:szCs w:val="22"/>
        </w:rPr>
        <w:t>”.</w:t>
      </w:r>
    </w:p>
    <w:p w14:paraId="3FFCDF0B" w14:textId="77777777" w:rsidR="00DA6775" w:rsidRPr="00B600B6" w:rsidRDefault="00DA6775" w:rsidP="00DA6775">
      <w:pPr>
        <w:jc w:val="both"/>
        <w:rPr>
          <w:rFonts w:ascii="Arial" w:hAnsi="Arial" w:cs="Arial"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Zamawiający – Gmina Nałęczów, działając na podstawie art. 286 ust. 1 ustawy z dnia 11 września 2019 r. Prawo zamówień publicznych (tj. Dz. U. z 2024 r. poz. 1320), wprowadza zmianę treści SWZ </w:t>
      </w:r>
    </w:p>
    <w:p w14:paraId="5119FE92" w14:textId="77777777" w:rsidR="00201218" w:rsidRDefault="00201218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34E9FE39" w14:textId="77777777" w:rsidR="0086313F" w:rsidRPr="00B600B6" w:rsidRDefault="0086313F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1CB821C4" w14:textId="50C20C8E" w:rsidR="00DA6775" w:rsidRPr="00B600B6" w:rsidRDefault="00DA6775" w:rsidP="00DA6775">
      <w:pPr>
        <w:pStyle w:val="Akapitzlist"/>
        <w:numPr>
          <w:ilvl w:val="0"/>
          <w:numId w:val="6"/>
        </w:numPr>
        <w:spacing w:line="259" w:lineRule="auto"/>
        <w:rPr>
          <w:rFonts w:ascii="Arial" w:hAnsi="Arial" w:cs="Arial"/>
          <w:b/>
          <w:bCs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Zmianie ulegają postanowienia rozdziału XIII </w:t>
      </w:r>
      <w:r w:rsidRPr="00B600B6">
        <w:rPr>
          <w:rFonts w:ascii="Arial" w:hAnsi="Arial" w:cs="Arial"/>
          <w:bCs/>
          <w:sz w:val="22"/>
          <w:szCs w:val="22"/>
        </w:rPr>
        <w:t>SWZ</w:t>
      </w:r>
    </w:p>
    <w:p w14:paraId="5EF42C60" w14:textId="77777777" w:rsidR="00DA6775" w:rsidRPr="00B600B6" w:rsidRDefault="00DA6775" w:rsidP="00DA6775">
      <w:pPr>
        <w:pStyle w:val="Akapitzlist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pierwotna:</w:t>
      </w:r>
    </w:p>
    <w:p w14:paraId="3F688A03" w14:textId="61A6A06F" w:rsidR="00DA6775" w:rsidRPr="00B600B6" w:rsidRDefault="00DA6775" w:rsidP="00DA6775">
      <w:pPr>
        <w:pStyle w:val="Akapitzlist"/>
        <w:rPr>
          <w:rFonts w:ascii="Arial" w:eastAsia="Times New Roman" w:hAnsi="Arial" w:cs="Arial"/>
          <w:bCs/>
          <w:sz w:val="22"/>
          <w:szCs w:val="22"/>
          <w:lang w:eastAsia="pl-PL"/>
        </w:rPr>
      </w:pP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Termin składania ofert: do dnia </w:t>
      </w:r>
      <w:r w:rsidR="004F4B7C">
        <w:rPr>
          <w:rFonts w:ascii="Arial" w:eastAsia="Times New Roman" w:hAnsi="Arial" w:cs="Arial"/>
          <w:bCs/>
          <w:sz w:val="22"/>
          <w:szCs w:val="22"/>
          <w:lang w:eastAsia="pl-PL"/>
        </w:rPr>
        <w:t>03</w:t>
      </w: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>.</w:t>
      </w:r>
      <w:r w:rsidR="004F4B7C">
        <w:rPr>
          <w:rFonts w:ascii="Arial" w:eastAsia="Times New Roman" w:hAnsi="Arial" w:cs="Arial"/>
          <w:bCs/>
          <w:sz w:val="22"/>
          <w:szCs w:val="22"/>
          <w:lang w:eastAsia="pl-PL"/>
        </w:rPr>
        <w:t>10</w:t>
      </w: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>.2025 r. do godziny 10.00.</w:t>
      </w:r>
    </w:p>
    <w:p w14:paraId="28837A8B" w14:textId="03EF423E" w:rsidR="00DA6775" w:rsidRPr="00B600B6" w:rsidRDefault="00DA6775" w:rsidP="00DA6775">
      <w:pPr>
        <w:pStyle w:val="Akapitzlist"/>
        <w:rPr>
          <w:rFonts w:ascii="Arial" w:eastAsia="Times New Roman" w:hAnsi="Arial" w:cs="Arial"/>
          <w:bCs/>
          <w:sz w:val="22"/>
          <w:szCs w:val="22"/>
          <w:lang w:eastAsia="pl-PL"/>
        </w:rPr>
      </w:pP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Termin otwarcia ofert: </w:t>
      </w:r>
      <w:r w:rsidR="004F4B7C">
        <w:rPr>
          <w:rFonts w:ascii="Arial" w:eastAsia="Times New Roman" w:hAnsi="Arial" w:cs="Arial"/>
          <w:bCs/>
          <w:sz w:val="22"/>
          <w:szCs w:val="22"/>
          <w:lang w:eastAsia="pl-PL"/>
        </w:rPr>
        <w:t>03</w:t>
      </w: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>.</w:t>
      </w:r>
      <w:r w:rsidR="004F4B7C">
        <w:rPr>
          <w:rFonts w:ascii="Arial" w:eastAsia="Times New Roman" w:hAnsi="Arial" w:cs="Arial"/>
          <w:bCs/>
          <w:sz w:val="22"/>
          <w:szCs w:val="22"/>
          <w:lang w:eastAsia="pl-PL"/>
        </w:rPr>
        <w:t>10</w:t>
      </w: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>.2025 r. godzina 10.15.</w:t>
      </w:r>
    </w:p>
    <w:p w14:paraId="2732BE9E" w14:textId="77777777" w:rsidR="00DA6775" w:rsidRPr="00B600B6" w:rsidRDefault="00DA6775" w:rsidP="00DA6775">
      <w:pPr>
        <w:pStyle w:val="Akapitzlist"/>
        <w:rPr>
          <w:rFonts w:ascii="Arial" w:hAnsi="Arial" w:cs="Arial"/>
          <w:b/>
          <w:bCs/>
          <w:sz w:val="22"/>
          <w:szCs w:val="22"/>
        </w:rPr>
      </w:pPr>
    </w:p>
    <w:p w14:paraId="60C777A8" w14:textId="77777777" w:rsidR="00DA6775" w:rsidRPr="00B600B6" w:rsidRDefault="00DA6775" w:rsidP="00DA6775">
      <w:pPr>
        <w:pStyle w:val="Akapitzlist"/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zmieniona:</w:t>
      </w:r>
    </w:p>
    <w:p w14:paraId="23178365" w14:textId="1B615396" w:rsidR="00DA6775" w:rsidRPr="00B600B6" w:rsidRDefault="00DA6775" w:rsidP="00DA677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spacing w:after="0" w:line="240" w:lineRule="auto"/>
        <w:ind w:left="708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Termin składania ofert: do dnia </w:t>
      </w:r>
      <w:r w:rsidR="004F4B7C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14</w:t>
      </w:r>
      <w:r w:rsidR="00D224D5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.10</w:t>
      </w: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.2025 r. do godziny 10.00.</w:t>
      </w:r>
    </w:p>
    <w:p w14:paraId="5818860B" w14:textId="7D75086C" w:rsidR="00DA6775" w:rsidRPr="00B600B6" w:rsidRDefault="00DA6775" w:rsidP="00DA677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spacing w:after="0" w:line="240" w:lineRule="auto"/>
        <w:ind w:left="708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Termin otwarcia ofert: </w:t>
      </w:r>
      <w:r w:rsidR="004F4B7C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14</w:t>
      </w: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.</w:t>
      </w:r>
      <w:r w:rsidR="00D224D5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10</w:t>
      </w: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.2025 r. godzina 10.15.</w:t>
      </w:r>
    </w:p>
    <w:p w14:paraId="630578CB" w14:textId="77777777" w:rsidR="00DA6775" w:rsidRPr="00B600B6" w:rsidRDefault="00DA6775" w:rsidP="00DA677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2"/>
          <w:szCs w:val="22"/>
          <w:lang w:eastAsia="pl-PL"/>
        </w:rPr>
      </w:pPr>
    </w:p>
    <w:p w14:paraId="63F7EEBE" w14:textId="77777777" w:rsidR="00DA6775" w:rsidRPr="00B600B6" w:rsidRDefault="00DA6775" w:rsidP="00DA6775">
      <w:pPr>
        <w:pStyle w:val="Akapitzlist"/>
        <w:numPr>
          <w:ilvl w:val="0"/>
          <w:numId w:val="6"/>
        </w:numPr>
        <w:spacing w:line="259" w:lineRule="auto"/>
        <w:rPr>
          <w:rFonts w:ascii="Arial" w:hAnsi="Arial" w:cs="Arial"/>
          <w:b/>
          <w:bCs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Zmianie ulegają postanowienia rozdziału XIV </w:t>
      </w:r>
      <w:r w:rsidRPr="00B600B6">
        <w:rPr>
          <w:rFonts w:ascii="Arial" w:hAnsi="Arial" w:cs="Arial"/>
          <w:bCs/>
          <w:sz w:val="22"/>
          <w:szCs w:val="22"/>
        </w:rPr>
        <w:t>SWZ</w:t>
      </w:r>
    </w:p>
    <w:p w14:paraId="398ED78D" w14:textId="77777777" w:rsidR="00DA6775" w:rsidRPr="00B600B6" w:rsidRDefault="00DA6775" w:rsidP="00DA6775">
      <w:pPr>
        <w:pStyle w:val="Akapitzlist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pierwotna:</w:t>
      </w:r>
    </w:p>
    <w:p w14:paraId="37EFFE9C" w14:textId="56A9ED90" w:rsidR="00DA6775" w:rsidRPr="00B600B6" w:rsidRDefault="00DA6775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   Wykonawca będzie związany ofertą do dnia </w:t>
      </w:r>
      <w:r w:rsidR="004F4B7C">
        <w:rPr>
          <w:rFonts w:ascii="Arial" w:hAnsi="Arial" w:cs="Arial"/>
          <w:caps/>
          <w:sz w:val="22"/>
          <w:szCs w:val="22"/>
        </w:rPr>
        <w:t>31</w:t>
      </w:r>
      <w:r w:rsidRPr="00B600B6">
        <w:rPr>
          <w:rFonts w:ascii="Arial" w:hAnsi="Arial" w:cs="Arial"/>
          <w:caps/>
          <w:sz w:val="22"/>
          <w:szCs w:val="22"/>
        </w:rPr>
        <w:t>.</w:t>
      </w:r>
      <w:r w:rsidR="008512C4">
        <w:rPr>
          <w:rFonts w:ascii="Arial" w:hAnsi="Arial" w:cs="Arial"/>
          <w:caps/>
          <w:sz w:val="22"/>
          <w:szCs w:val="22"/>
        </w:rPr>
        <w:t>10</w:t>
      </w:r>
      <w:r w:rsidRPr="00B600B6">
        <w:rPr>
          <w:rFonts w:ascii="Arial" w:hAnsi="Arial" w:cs="Arial"/>
          <w:caps/>
          <w:sz w:val="22"/>
          <w:szCs w:val="22"/>
        </w:rPr>
        <w:t xml:space="preserve">.2025 </w:t>
      </w:r>
      <w:r w:rsidRPr="00B600B6">
        <w:rPr>
          <w:rFonts w:ascii="Arial" w:hAnsi="Arial" w:cs="Arial"/>
          <w:sz w:val="22"/>
          <w:szCs w:val="22"/>
        </w:rPr>
        <w:t>r.</w:t>
      </w:r>
    </w:p>
    <w:p w14:paraId="0D077DF7" w14:textId="77777777" w:rsidR="00DA6775" w:rsidRPr="00B600B6" w:rsidRDefault="00DA6775" w:rsidP="00D90E85">
      <w:pPr>
        <w:spacing w:after="0"/>
        <w:rPr>
          <w:rFonts w:ascii="Arial" w:hAnsi="Arial" w:cs="Arial"/>
          <w:b/>
          <w:bCs/>
          <w:sz w:val="22"/>
          <w:szCs w:val="22"/>
        </w:rPr>
      </w:pPr>
    </w:p>
    <w:p w14:paraId="737837A8" w14:textId="77777777" w:rsidR="00DA6775" w:rsidRPr="00B600B6" w:rsidRDefault="00DA6775" w:rsidP="00D90E85">
      <w:pPr>
        <w:pStyle w:val="Akapitzlist"/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zmieniona:</w:t>
      </w:r>
    </w:p>
    <w:p w14:paraId="65FC1A72" w14:textId="6C089850" w:rsidR="00DA6775" w:rsidRPr="00B600B6" w:rsidRDefault="00DA6775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   </w:t>
      </w:r>
      <w:r w:rsidRPr="00B653E2">
        <w:rPr>
          <w:rFonts w:ascii="Arial" w:hAnsi="Arial" w:cs="Arial"/>
          <w:b/>
          <w:bCs/>
          <w:sz w:val="22"/>
          <w:szCs w:val="22"/>
          <w:u w:val="single"/>
        </w:rPr>
        <w:t>Wykonawca będzie związany ofertą do dnia</w:t>
      </w:r>
      <w:r w:rsidRPr="00B600B6">
        <w:rPr>
          <w:rFonts w:ascii="Arial" w:hAnsi="Arial" w:cs="Arial"/>
          <w:sz w:val="22"/>
          <w:szCs w:val="22"/>
        </w:rPr>
        <w:t xml:space="preserve"> </w:t>
      </w:r>
      <w:r w:rsidR="004F4B7C">
        <w:rPr>
          <w:rFonts w:ascii="Arial" w:hAnsi="Arial" w:cs="Arial"/>
          <w:b/>
          <w:bCs/>
          <w:sz w:val="22"/>
          <w:szCs w:val="22"/>
          <w:u w:val="single"/>
        </w:rPr>
        <w:t>12</w:t>
      </w:r>
      <w:r w:rsidRPr="00B600B6">
        <w:rPr>
          <w:rFonts w:ascii="Arial" w:hAnsi="Arial" w:cs="Arial"/>
          <w:b/>
          <w:bCs/>
          <w:caps/>
          <w:sz w:val="22"/>
          <w:szCs w:val="22"/>
          <w:u w:val="single"/>
        </w:rPr>
        <w:t>.</w:t>
      </w:r>
      <w:r w:rsidR="00510C41">
        <w:rPr>
          <w:rFonts w:ascii="Arial" w:hAnsi="Arial" w:cs="Arial"/>
          <w:b/>
          <w:bCs/>
          <w:caps/>
          <w:sz w:val="22"/>
          <w:szCs w:val="22"/>
          <w:u w:val="single"/>
        </w:rPr>
        <w:t>1</w:t>
      </w:r>
      <w:r w:rsidR="004F4B7C">
        <w:rPr>
          <w:rFonts w:ascii="Arial" w:hAnsi="Arial" w:cs="Arial"/>
          <w:b/>
          <w:bCs/>
          <w:caps/>
          <w:sz w:val="22"/>
          <w:szCs w:val="22"/>
          <w:u w:val="single"/>
        </w:rPr>
        <w:t>1</w:t>
      </w:r>
      <w:r w:rsidRPr="00B600B6">
        <w:rPr>
          <w:rFonts w:ascii="Arial" w:hAnsi="Arial" w:cs="Arial"/>
          <w:b/>
          <w:bCs/>
          <w:caps/>
          <w:sz w:val="22"/>
          <w:szCs w:val="22"/>
          <w:u w:val="single"/>
        </w:rPr>
        <w:t xml:space="preserve">.2025 </w:t>
      </w:r>
      <w:r w:rsidRPr="00B600B6">
        <w:rPr>
          <w:rFonts w:ascii="Arial" w:hAnsi="Arial" w:cs="Arial"/>
          <w:b/>
          <w:bCs/>
          <w:sz w:val="22"/>
          <w:szCs w:val="22"/>
          <w:u w:val="single"/>
        </w:rPr>
        <w:t>r.</w:t>
      </w:r>
    </w:p>
    <w:p w14:paraId="0137FCD5" w14:textId="77777777" w:rsidR="00DA6775" w:rsidRPr="00B600B6" w:rsidRDefault="00DA6775" w:rsidP="00D90E85">
      <w:pPr>
        <w:rPr>
          <w:rFonts w:ascii="Arial" w:hAnsi="Arial" w:cs="Arial"/>
          <w:b/>
          <w:bCs/>
          <w:sz w:val="22"/>
          <w:szCs w:val="22"/>
        </w:rPr>
      </w:pPr>
    </w:p>
    <w:p w14:paraId="1E3C92B9" w14:textId="274D0965" w:rsidR="00BA239B" w:rsidRPr="00D90E85" w:rsidRDefault="00DA6775" w:rsidP="00BA239B">
      <w:pPr>
        <w:rPr>
          <w:b/>
          <w:bCs/>
        </w:rPr>
      </w:pPr>
      <w:r w:rsidRPr="00B600B6">
        <w:rPr>
          <w:rFonts w:ascii="Arial" w:hAnsi="Arial" w:cs="Arial"/>
          <w:b/>
          <w:bCs/>
          <w:sz w:val="22"/>
          <w:szCs w:val="22"/>
        </w:rPr>
        <w:t>Niniejsze pismo stanowi integralną część specyfikacji warunków zamówienia</w:t>
      </w:r>
      <w:r>
        <w:rPr>
          <w:b/>
          <w:bCs/>
        </w:rPr>
        <w:t>.</w:t>
      </w:r>
    </w:p>
    <w:sectPr w:rsidR="00BA239B" w:rsidRPr="00D90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0"/>
        <w:sz w:val="24"/>
        <w:szCs w:val="24"/>
      </w:rPr>
    </w:lvl>
  </w:abstractNum>
  <w:abstractNum w:abstractNumId="1" w15:restartNumberingAfterBreak="0">
    <w:nsid w:val="08A43B46"/>
    <w:multiLevelType w:val="hybridMultilevel"/>
    <w:tmpl w:val="C5F26A28"/>
    <w:lvl w:ilvl="0" w:tplc="8C6A5F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AA216F"/>
    <w:multiLevelType w:val="hybridMultilevel"/>
    <w:tmpl w:val="F0440614"/>
    <w:lvl w:ilvl="0" w:tplc="03A666E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79F8BEE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A84716"/>
    <w:multiLevelType w:val="hybridMultilevel"/>
    <w:tmpl w:val="6B843D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AD5AC8"/>
    <w:multiLevelType w:val="multilevel"/>
    <w:tmpl w:val="ED9645A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927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63162C"/>
    <w:multiLevelType w:val="hybridMultilevel"/>
    <w:tmpl w:val="E99CB29E"/>
    <w:lvl w:ilvl="0" w:tplc="0415000B">
      <w:start w:val="1"/>
      <w:numFmt w:val="bullet"/>
      <w:lvlText w:val=""/>
      <w:lvlJc w:val="left"/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C227E"/>
    <w:multiLevelType w:val="hybridMultilevel"/>
    <w:tmpl w:val="EDDCB0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27210"/>
    <w:multiLevelType w:val="multilevel"/>
    <w:tmpl w:val="449A2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7F530D"/>
    <w:multiLevelType w:val="multilevel"/>
    <w:tmpl w:val="A1687B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1A62C9D"/>
    <w:multiLevelType w:val="multilevel"/>
    <w:tmpl w:val="732AA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907867"/>
    <w:multiLevelType w:val="multilevel"/>
    <w:tmpl w:val="BFDA8C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F93D4D"/>
    <w:multiLevelType w:val="hybridMultilevel"/>
    <w:tmpl w:val="2A8A3C94"/>
    <w:lvl w:ilvl="0" w:tplc="484284B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93207193">
    <w:abstractNumId w:val="2"/>
  </w:num>
  <w:num w:numId="2" w16cid:durableId="436028728">
    <w:abstractNumId w:val="9"/>
  </w:num>
  <w:num w:numId="3" w16cid:durableId="1049308759">
    <w:abstractNumId w:val="7"/>
  </w:num>
  <w:num w:numId="4" w16cid:durableId="1094860187">
    <w:abstractNumId w:val="10"/>
  </w:num>
  <w:num w:numId="5" w16cid:durableId="1709572129">
    <w:abstractNumId w:val="3"/>
  </w:num>
  <w:num w:numId="6" w16cid:durableId="1369140649">
    <w:abstractNumId w:val="5"/>
  </w:num>
  <w:num w:numId="7" w16cid:durableId="1412583191">
    <w:abstractNumId w:val="8"/>
  </w:num>
  <w:num w:numId="8" w16cid:durableId="2052224015">
    <w:abstractNumId w:val="0"/>
  </w:num>
  <w:num w:numId="9" w16cid:durableId="553473264">
    <w:abstractNumId w:val="6"/>
  </w:num>
  <w:num w:numId="10" w16cid:durableId="1623152727">
    <w:abstractNumId w:val="1"/>
  </w:num>
  <w:num w:numId="11" w16cid:durableId="57939547">
    <w:abstractNumId w:val="4"/>
  </w:num>
  <w:num w:numId="12" w16cid:durableId="20990606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39B"/>
    <w:rsid w:val="000109B1"/>
    <w:rsid w:val="0001190B"/>
    <w:rsid w:val="00023E84"/>
    <w:rsid w:val="000C5773"/>
    <w:rsid w:val="000C7432"/>
    <w:rsid w:val="001379DA"/>
    <w:rsid w:val="001B79E6"/>
    <w:rsid w:val="00201218"/>
    <w:rsid w:val="00272159"/>
    <w:rsid w:val="002C23FC"/>
    <w:rsid w:val="00392F2A"/>
    <w:rsid w:val="00400749"/>
    <w:rsid w:val="00403C98"/>
    <w:rsid w:val="00410603"/>
    <w:rsid w:val="0048769C"/>
    <w:rsid w:val="004B299B"/>
    <w:rsid w:val="004D5CC1"/>
    <w:rsid w:val="004F4B7C"/>
    <w:rsid w:val="00510C41"/>
    <w:rsid w:val="005D5A1B"/>
    <w:rsid w:val="00604E9E"/>
    <w:rsid w:val="006A0395"/>
    <w:rsid w:val="006E2A80"/>
    <w:rsid w:val="006E5C9E"/>
    <w:rsid w:val="0077449A"/>
    <w:rsid w:val="00791232"/>
    <w:rsid w:val="00843B60"/>
    <w:rsid w:val="008512C4"/>
    <w:rsid w:val="0086313F"/>
    <w:rsid w:val="008A3782"/>
    <w:rsid w:val="008D6155"/>
    <w:rsid w:val="008F5344"/>
    <w:rsid w:val="00912B61"/>
    <w:rsid w:val="00A17D99"/>
    <w:rsid w:val="00A36C7F"/>
    <w:rsid w:val="00AA34B9"/>
    <w:rsid w:val="00B02E80"/>
    <w:rsid w:val="00B04AA8"/>
    <w:rsid w:val="00B600B6"/>
    <w:rsid w:val="00B653E2"/>
    <w:rsid w:val="00B72511"/>
    <w:rsid w:val="00B8778D"/>
    <w:rsid w:val="00BA239B"/>
    <w:rsid w:val="00BB3179"/>
    <w:rsid w:val="00BB3AD6"/>
    <w:rsid w:val="00C13BEC"/>
    <w:rsid w:val="00C55C1B"/>
    <w:rsid w:val="00D224D5"/>
    <w:rsid w:val="00D45DAE"/>
    <w:rsid w:val="00D90E85"/>
    <w:rsid w:val="00DA6443"/>
    <w:rsid w:val="00DA6775"/>
    <w:rsid w:val="00DE0C33"/>
    <w:rsid w:val="00E05C3D"/>
    <w:rsid w:val="00E81A14"/>
    <w:rsid w:val="00E91A14"/>
    <w:rsid w:val="00ED7FEB"/>
    <w:rsid w:val="00FB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A0366"/>
  <w15:chartTrackingRefBased/>
  <w15:docId w15:val="{2C698DD0-C6E6-7440-956C-A70511B33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2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3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3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3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3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3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3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3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3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3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3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3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3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3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3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3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3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39B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CW_Lista,Colorful List Accent 1,Akapit z listą4,sw tekst,Wypunktowanie"/>
    <w:basedOn w:val="Normalny"/>
    <w:link w:val="AkapitzlistZnak"/>
    <w:uiPriority w:val="99"/>
    <w:qFormat/>
    <w:rsid w:val="00BA23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3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3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3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39B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C1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qFormat/>
    <w:locked/>
    <w:rsid w:val="00DA6775"/>
  </w:style>
  <w:style w:type="character" w:styleId="Hipercze">
    <w:name w:val="Hyperlink"/>
    <w:basedOn w:val="Domylnaczcionkaakapitu"/>
    <w:uiPriority w:val="99"/>
    <w:unhideWhenUsed/>
    <w:rsid w:val="0048769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7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1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7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9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6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9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C</dc:creator>
  <cp:keywords/>
  <dc:description/>
  <cp:lastModifiedBy>I C</cp:lastModifiedBy>
  <cp:revision>39</cp:revision>
  <dcterms:created xsi:type="dcterms:W3CDTF">2024-09-15T07:33:00Z</dcterms:created>
  <dcterms:modified xsi:type="dcterms:W3CDTF">2025-10-02T15:40:00Z</dcterms:modified>
</cp:coreProperties>
</file>